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1A339" w14:textId="77777777" w:rsidR="000249CB" w:rsidRDefault="000249CB" w:rsidP="00905FDF">
      <w:pPr>
        <w:spacing w:after="0"/>
        <w:jc w:val="center"/>
      </w:pPr>
    </w:p>
    <w:p w14:paraId="09BF8FDC" w14:textId="77777777" w:rsidR="00FF17BD" w:rsidRPr="00DA4ED2" w:rsidRDefault="00905FDF" w:rsidP="00905FDF">
      <w:pPr>
        <w:spacing w:after="0"/>
        <w:jc w:val="center"/>
        <w:rPr>
          <w:sz w:val="24"/>
          <w:szCs w:val="24"/>
        </w:rPr>
      </w:pPr>
      <w:r w:rsidRPr="00DA4ED2">
        <w:rPr>
          <w:sz w:val="24"/>
          <w:szCs w:val="24"/>
        </w:rPr>
        <w:t>Port of Bandon</w:t>
      </w:r>
    </w:p>
    <w:p w14:paraId="14FEAFB6" w14:textId="77777777" w:rsidR="00A860C6" w:rsidRPr="00DA4ED2" w:rsidRDefault="00905FDF" w:rsidP="00C537FD">
      <w:pPr>
        <w:spacing w:after="0"/>
        <w:jc w:val="center"/>
        <w:rPr>
          <w:sz w:val="24"/>
          <w:szCs w:val="24"/>
        </w:rPr>
      </w:pPr>
      <w:r w:rsidRPr="00DA4ED2">
        <w:rPr>
          <w:sz w:val="24"/>
          <w:szCs w:val="24"/>
        </w:rPr>
        <w:t>Regular Commission Meeting</w:t>
      </w:r>
    </w:p>
    <w:p w14:paraId="09A782DB" w14:textId="7B22C415" w:rsidR="00905FDF" w:rsidRPr="00DA4ED2" w:rsidRDefault="006C330C" w:rsidP="00905FDF">
      <w:pPr>
        <w:spacing w:after="0"/>
        <w:jc w:val="center"/>
        <w:rPr>
          <w:sz w:val="24"/>
          <w:szCs w:val="24"/>
        </w:rPr>
      </w:pPr>
      <w:r>
        <w:rPr>
          <w:sz w:val="24"/>
          <w:szCs w:val="24"/>
        </w:rPr>
        <w:t>August</w:t>
      </w:r>
      <w:r w:rsidR="00556936">
        <w:rPr>
          <w:sz w:val="24"/>
          <w:szCs w:val="24"/>
        </w:rPr>
        <w:t xml:space="preserve"> 2</w:t>
      </w:r>
      <w:r>
        <w:rPr>
          <w:sz w:val="24"/>
          <w:szCs w:val="24"/>
        </w:rPr>
        <w:t>6</w:t>
      </w:r>
      <w:r w:rsidR="00905FDF" w:rsidRPr="00DA4ED2">
        <w:rPr>
          <w:sz w:val="24"/>
          <w:szCs w:val="24"/>
        </w:rPr>
        <w:t xml:space="preserve">, </w:t>
      </w:r>
      <w:proofErr w:type="gramStart"/>
      <w:r w:rsidR="00905FDF" w:rsidRPr="00DA4ED2">
        <w:rPr>
          <w:sz w:val="24"/>
          <w:szCs w:val="24"/>
        </w:rPr>
        <w:t>20</w:t>
      </w:r>
      <w:r w:rsidR="00556936">
        <w:rPr>
          <w:sz w:val="24"/>
          <w:szCs w:val="24"/>
        </w:rPr>
        <w:t>2</w:t>
      </w:r>
      <w:r w:rsidR="00B11983">
        <w:rPr>
          <w:sz w:val="24"/>
          <w:szCs w:val="24"/>
        </w:rPr>
        <w:t>1</w:t>
      </w:r>
      <w:proofErr w:type="gramEnd"/>
      <w:r w:rsidR="00905FDF" w:rsidRPr="00DA4ED2">
        <w:rPr>
          <w:sz w:val="24"/>
          <w:szCs w:val="24"/>
        </w:rPr>
        <w:t xml:space="preserve"> 5:00pm</w:t>
      </w:r>
    </w:p>
    <w:p w14:paraId="7A53C5B3" w14:textId="67E6FD86" w:rsidR="00905FDF" w:rsidRPr="00DA4ED2" w:rsidRDefault="0013589C" w:rsidP="00905FDF">
      <w:pPr>
        <w:spacing w:after="0"/>
        <w:jc w:val="center"/>
        <w:rPr>
          <w:sz w:val="24"/>
          <w:szCs w:val="24"/>
        </w:rPr>
      </w:pPr>
      <w:r>
        <w:rPr>
          <w:sz w:val="24"/>
          <w:szCs w:val="24"/>
        </w:rPr>
        <w:t>Old Town Marketplace</w:t>
      </w:r>
    </w:p>
    <w:p w14:paraId="7AD4626E" w14:textId="77777777" w:rsidR="00905FDF" w:rsidRPr="00DA4ED2" w:rsidRDefault="00A860C6" w:rsidP="00905FDF">
      <w:pPr>
        <w:spacing w:after="0"/>
        <w:jc w:val="center"/>
        <w:rPr>
          <w:sz w:val="24"/>
          <w:szCs w:val="24"/>
        </w:rPr>
      </w:pPr>
      <w:r w:rsidRPr="00DA4ED2">
        <w:rPr>
          <w:sz w:val="24"/>
          <w:szCs w:val="24"/>
        </w:rPr>
        <w:t>Bandon</w:t>
      </w:r>
      <w:r w:rsidR="00905FDF" w:rsidRPr="00DA4ED2">
        <w:rPr>
          <w:sz w:val="24"/>
          <w:szCs w:val="24"/>
        </w:rPr>
        <w:t>, OR</w:t>
      </w:r>
    </w:p>
    <w:p w14:paraId="40D10049" w14:textId="77777777" w:rsidR="00905FDF" w:rsidRPr="00DA4ED2" w:rsidRDefault="00905FDF" w:rsidP="00905FDF">
      <w:pPr>
        <w:spacing w:after="0"/>
        <w:jc w:val="center"/>
        <w:rPr>
          <w:sz w:val="24"/>
          <w:szCs w:val="24"/>
        </w:rPr>
      </w:pPr>
    </w:p>
    <w:p w14:paraId="615B6EA9" w14:textId="513AE988" w:rsidR="008D01FD" w:rsidRDefault="00C537FD" w:rsidP="00905FDF">
      <w:pPr>
        <w:spacing w:after="0"/>
        <w:rPr>
          <w:sz w:val="24"/>
          <w:szCs w:val="24"/>
        </w:rPr>
      </w:pPr>
      <w:r w:rsidRPr="00DA4ED2">
        <w:rPr>
          <w:sz w:val="24"/>
          <w:szCs w:val="24"/>
        </w:rPr>
        <w:t>Commissioners Present:</w:t>
      </w:r>
      <w:r w:rsidR="00A860C6" w:rsidRPr="00DA4ED2">
        <w:rPr>
          <w:sz w:val="24"/>
          <w:szCs w:val="24"/>
        </w:rPr>
        <w:t xml:space="preserve"> </w:t>
      </w:r>
      <w:r w:rsidR="004C4DAD">
        <w:rPr>
          <w:sz w:val="24"/>
          <w:szCs w:val="24"/>
        </w:rPr>
        <w:t>Reg Pullen</w:t>
      </w:r>
      <w:r w:rsidR="0063783D">
        <w:rPr>
          <w:sz w:val="24"/>
          <w:szCs w:val="24"/>
        </w:rPr>
        <w:t>, Rick Goche</w:t>
      </w:r>
      <w:r w:rsidR="0013589C">
        <w:rPr>
          <w:sz w:val="24"/>
          <w:szCs w:val="24"/>
        </w:rPr>
        <w:t xml:space="preserve">, </w:t>
      </w:r>
      <w:r w:rsidR="006C330C">
        <w:rPr>
          <w:sz w:val="24"/>
          <w:szCs w:val="24"/>
        </w:rPr>
        <w:t>Rod Taylor</w:t>
      </w:r>
      <w:r w:rsidR="00857C03">
        <w:rPr>
          <w:sz w:val="24"/>
          <w:szCs w:val="24"/>
        </w:rPr>
        <w:t xml:space="preserve">, </w:t>
      </w:r>
    </w:p>
    <w:p w14:paraId="6B11934C" w14:textId="5C1DD5C1" w:rsidR="006C330C" w:rsidRPr="00DA4ED2" w:rsidRDefault="006C330C" w:rsidP="00905FDF">
      <w:pPr>
        <w:spacing w:after="0"/>
        <w:rPr>
          <w:sz w:val="24"/>
          <w:szCs w:val="24"/>
        </w:rPr>
      </w:pPr>
      <w:r>
        <w:rPr>
          <w:sz w:val="24"/>
          <w:szCs w:val="24"/>
        </w:rPr>
        <w:t>Commissioners Absent: Donny Goddard &amp; Wayne Butler</w:t>
      </w:r>
    </w:p>
    <w:p w14:paraId="3B2075F5" w14:textId="6FA0F874" w:rsidR="00B73B05" w:rsidRDefault="00905FDF" w:rsidP="00905FDF">
      <w:pPr>
        <w:spacing w:after="0"/>
        <w:rPr>
          <w:sz w:val="24"/>
          <w:szCs w:val="24"/>
        </w:rPr>
      </w:pPr>
      <w:r w:rsidRPr="00DA4ED2">
        <w:rPr>
          <w:sz w:val="24"/>
          <w:szCs w:val="24"/>
        </w:rPr>
        <w:t>St</w:t>
      </w:r>
      <w:r w:rsidR="00C537FD" w:rsidRPr="00DA4ED2">
        <w:rPr>
          <w:sz w:val="24"/>
          <w:szCs w:val="24"/>
        </w:rPr>
        <w:t xml:space="preserve">aff: </w:t>
      </w:r>
      <w:r w:rsidR="004C4DAD">
        <w:rPr>
          <w:sz w:val="24"/>
          <w:szCs w:val="24"/>
        </w:rPr>
        <w:t>Jeff Griffin</w:t>
      </w:r>
      <w:r w:rsidR="00725B15">
        <w:rPr>
          <w:sz w:val="24"/>
          <w:szCs w:val="24"/>
        </w:rPr>
        <w:t xml:space="preserve"> -</w:t>
      </w:r>
      <w:r w:rsidR="004C4DAD">
        <w:rPr>
          <w:sz w:val="24"/>
          <w:szCs w:val="24"/>
        </w:rPr>
        <w:t xml:space="preserve"> Port Manager,</w:t>
      </w:r>
      <w:r w:rsidR="00681CA2" w:rsidRPr="00DA4ED2">
        <w:rPr>
          <w:sz w:val="24"/>
          <w:szCs w:val="24"/>
        </w:rPr>
        <w:t xml:space="preserve"> </w:t>
      </w:r>
      <w:r w:rsidR="00D048C3" w:rsidRPr="00DA4ED2">
        <w:rPr>
          <w:sz w:val="24"/>
          <w:szCs w:val="24"/>
        </w:rPr>
        <w:t>Josh Adamson</w:t>
      </w:r>
      <w:r w:rsidR="00725B15">
        <w:rPr>
          <w:sz w:val="24"/>
          <w:szCs w:val="24"/>
        </w:rPr>
        <w:t xml:space="preserve"> -</w:t>
      </w:r>
      <w:r w:rsidR="00D048C3" w:rsidRPr="00DA4ED2">
        <w:rPr>
          <w:sz w:val="24"/>
          <w:szCs w:val="24"/>
        </w:rPr>
        <w:t xml:space="preserve"> </w:t>
      </w:r>
      <w:r w:rsidR="00A860C6" w:rsidRPr="00DA4ED2">
        <w:rPr>
          <w:sz w:val="24"/>
          <w:szCs w:val="24"/>
        </w:rPr>
        <w:t xml:space="preserve">Project </w:t>
      </w:r>
      <w:r w:rsidR="00DD46E0">
        <w:rPr>
          <w:sz w:val="24"/>
          <w:szCs w:val="24"/>
        </w:rPr>
        <w:t>Manager</w:t>
      </w:r>
      <w:r w:rsidR="00725B15">
        <w:rPr>
          <w:sz w:val="24"/>
          <w:szCs w:val="24"/>
        </w:rPr>
        <w:t xml:space="preserve">, </w:t>
      </w:r>
      <w:r w:rsidR="0013589C">
        <w:rPr>
          <w:sz w:val="24"/>
          <w:szCs w:val="24"/>
        </w:rPr>
        <w:t xml:space="preserve">Shawn Winchell </w:t>
      </w:r>
      <w:r w:rsidR="008D01FD">
        <w:rPr>
          <w:sz w:val="24"/>
          <w:szCs w:val="24"/>
        </w:rPr>
        <w:t>–</w:t>
      </w:r>
      <w:r w:rsidR="0013589C">
        <w:rPr>
          <w:sz w:val="24"/>
          <w:szCs w:val="24"/>
        </w:rPr>
        <w:t xml:space="preserve"> Harbormaster</w:t>
      </w:r>
      <w:r w:rsidR="00B73B05">
        <w:rPr>
          <w:sz w:val="24"/>
          <w:szCs w:val="24"/>
        </w:rPr>
        <w:t>, Peggi Towne – Farmers Market Manager</w:t>
      </w:r>
    </w:p>
    <w:p w14:paraId="6908F571" w14:textId="4924B5B9" w:rsidR="00905FDF" w:rsidRDefault="00B73B05" w:rsidP="00905FDF">
      <w:pPr>
        <w:spacing w:after="0"/>
        <w:rPr>
          <w:sz w:val="24"/>
          <w:szCs w:val="24"/>
        </w:rPr>
      </w:pPr>
      <w:r>
        <w:rPr>
          <w:sz w:val="24"/>
          <w:szCs w:val="24"/>
        </w:rPr>
        <w:t xml:space="preserve">Volunteer:  John Towne – Farmers Market </w:t>
      </w:r>
    </w:p>
    <w:p w14:paraId="49A81114" w14:textId="5DDDFF79" w:rsidR="009D7910" w:rsidRPr="00DA4ED2" w:rsidRDefault="009D7910" w:rsidP="00905FDF">
      <w:pPr>
        <w:spacing w:after="0"/>
        <w:rPr>
          <w:sz w:val="24"/>
          <w:szCs w:val="24"/>
        </w:rPr>
      </w:pPr>
    </w:p>
    <w:p w14:paraId="42CD6827" w14:textId="0031BDFD" w:rsidR="00905FDF" w:rsidRPr="00DA4ED2" w:rsidRDefault="00905FDF" w:rsidP="00905FDF">
      <w:pPr>
        <w:spacing w:after="0"/>
        <w:rPr>
          <w:sz w:val="24"/>
          <w:szCs w:val="24"/>
        </w:rPr>
      </w:pPr>
      <w:r w:rsidRPr="00DA4ED2">
        <w:rPr>
          <w:sz w:val="24"/>
          <w:szCs w:val="24"/>
        </w:rPr>
        <w:t>Guests:</w:t>
      </w:r>
      <w:r w:rsidR="00DE24B9">
        <w:rPr>
          <w:sz w:val="24"/>
          <w:szCs w:val="24"/>
        </w:rPr>
        <w:t xml:space="preserve"> </w:t>
      </w:r>
      <w:r w:rsidR="00903A4F">
        <w:rPr>
          <w:sz w:val="24"/>
          <w:szCs w:val="24"/>
        </w:rPr>
        <w:t xml:space="preserve"> </w:t>
      </w:r>
      <w:r w:rsidR="00C75414">
        <w:rPr>
          <w:sz w:val="24"/>
          <w:szCs w:val="24"/>
        </w:rPr>
        <w:t xml:space="preserve">Lori Osborne, </w:t>
      </w:r>
      <w:r w:rsidR="006C330C">
        <w:rPr>
          <w:sz w:val="24"/>
          <w:szCs w:val="24"/>
        </w:rPr>
        <w:t xml:space="preserve">Jerry </w:t>
      </w:r>
      <w:proofErr w:type="spellStart"/>
      <w:r w:rsidR="006C330C">
        <w:rPr>
          <w:sz w:val="24"/>
          <w:szCs w:val="24"/>
        </w:rPr>
        <w:t>Ganta</w:t>
      </w:r>
      <w:proofErr w:type="spellEnd"/>
      <w:r w:rsidR="00B11983">
        <w:rPr>
          <w:sz w:val="24"/>
          <w:szCs w:val="24"/>
        </w:rPr>
        <w:t xml:space="preserve">, </w:t>
      </w:r>
      <w:r w:rsidR="006C330C">
        <w:rPr>
          <w:sz w:val="24"/>
          <w:szCs w:val="24"/>
        </w:rPr>
        <w:t xml:space="preserve">Rod Knoebel, Mark Johnston, Brenda Meade, David Welch, Bill and Kathy Frey, Claudine </w:t>
      </w:r>
      <w:proofErr w:type="spellStart"/>
      <w:r w:rsidR="006C330C">
        <w:rPr>
          <w:sz w:val="24"/>
          <w:szCs w:val="24"/>
        </w:rPr>
        <w:t>Hundhausen</w:t>
      </w:r>
      <w:proofErr w:type="spellEnd"/>
      <w:r w:rsidR="006C330C">
        <w:rPr>
          <w:sz w:val="24"/>
          <w:szCs w:val="24"/>
        </w:rPr>
        <w:t xml:space="preserve">, Johann Hamblin, </w:t>
      </w:r>
      <w:r w:rsidR="00EE0274">
        <w:rPr>
          <w:sz w:val="24"/>
          <w:szCs w:val="24"/>
        </w:rPr>
        <w:t>Carolyn Campbell</w:t>
      </w:r>
    </w:p>
    <w:p w14:paraId="5D217775" w14:textId="77777777" w:rsidR="00C54852" w:rsidRDefault="00C54852" w:rsidP="00905FDF">
      <w:pPr>
        <w:spacing w:after="0"/>
        <w:rPr>
          <w:sz w:val="24"/>
          <w:szCs w:val="24"/>
        </w:rPr>
      </w:pPr>
    </w:p>
    <w:p w14:paraId="4C98D242" w14:textId="25BFE178" w:rsidR="00E04CF6" w:rsidRDefault="00905FDF" w:rsidP="00DD46E0">
      <w:pPr>
        <w:spacing w:after="0"/>
        <w:rPr>
          <w:sz w:val="24"/>
          <w:szCs w:val="24"/>
        </w:rPr>
      </w:pPr>
      <w:r w:rsidRPr="00DA4ED2">
        <w:rPr>
          <w:sz w:val="24"/>
          <w:szCs w:val="24"/>
        </w:rPr>
        <w:t xml:space="preserve">Commissioner Pullen </w:t>
      </w:r>
      <w:r w:rsidR="00DE24B9">
        <w:rPr>
          <w:sz w:val="24"/>
          <w:szCs w:val="24"/>
        </w:rPr>
        <w:t>opened the meeting at 5:00</w:t>
      </w:r>
      <w:r w:rsidR="00B11983">
        <w:rPr>
          <w:sz w:val="24"/>
          <w:szCs w:val="24"/>
        </w:rPr>
        <w:t xml:space="preserve">. </w:t>
      </w:r>
    </w:p>
    <w:p w14:paraId="4D3976EF" w14:textId="30948D76" w:rsidR="006C330C" w:rsidRDefault="006C330C" w:rsidP="00DD46E0">
      <w:pPr>
        <w:spacing w:after="0"/>
        <w:rPr>
          <w:sz w:val="24"/>
          <w:szCs w:val="24"/>
        </w:rPr>
      </w:pPr>
    </w:p>
    <w:p w14:paraId="4E03AB27" w14:textId="3E8AC070" w:rsidR="006C330C" w:rsidRDefault="006C330C" w:rsidP="00DD46E0">
      <w:pPr>
        <w:spacing w:after="0"/>
        <w:rPr>
          <w:sz w:val="24"/>
          <w:szCs w:val="24"/>
        </w:rPr>
      </w:pPr>
      <w:r>
        <w:rPr>
          <w:sz w:val="24"/>
          <w:szCs w:val="24"/>
        </w:rPr>
        <w:t xml:space="preserve">Commissioner Pullen pushed the consent calendar and started the meeting with the Coquille Chinook Discussion. Commissioner Pullen introduced Brenda Meade, Chairman for the Coquille Indian Tribe and Mark Johnston, Executive Director for the Tribe. Brenda presented a handout detailing the </w:t>
      </w:r>
      <w:r w:rsidR="00694539">
        <w:rPr>
          <w:sz w:val="24"/>
          <w:szCs w:val="24"/>
        </w:rPr>
        <w:t xml:space="preserve">facts and figures of the current Chinook Salmon crisis in the Coquille River as well as a drafted letter to Governor Kate Brown asking for help and resources to preserve the Chinook Salmon in the Coquille River. The Coquille Indian Tribe is seeking help and support from the Port of Bandon, the City of Bandon, Oregon Department of Fish and Wildlife and State or Oregon Legislators. Brenda asked if the Port would be willing to send a copy of the drafted letter with Port support. </w:t>
      </w:r>
    </w:p>
    <w:p w14:paraId="6C055C15" w14:textId="0C0D5BC0" w:rsidR="00694539" w:rsidRDefault="00694539" w:rsidP="00DD46E0">
      <w:pPr>
        <w:spacing w:after="0"/>
        <w:rPr>
          <w:b/>
          <w:bCs/>
          <w:sz w:val="24"/>
          <w:szCs w:val="24"/>
        </w:rPr>
      </w:pPr>
      <w:r>
        <w:rPr>
          <w:b/>
          <w:bCs/>
          <w:sz w:val="24"/>
          <w:szCs w:val="24"/>
        </w:rPr>
        <w:t xml:space="preserve">Commissioner Goche proposed a Resolution be drafted by next meeting an </w:t>
      </w:r>
      <w:proofErr w:type="gramStart"/>
      <w:r>
        <w:rPr>
          <w:b/>
          <w:bCs/>
          <w:sz w:val="24"/>
          <w:szCs w:val="24"/>
        </w:rPr>
        <w:t>M.O.U..</w:t>
      </w:r>
      <w:proofErr w:type="gramEnd"/>
      <w:r>
        <w:rPr>
          <w:b/>
          <w:bCs/>
          <w:sz w:val="24"/>
          <w:szCs w:val="24"/>
        </w:rPr>
        <w:t xml:space="preserve"> with the Coquille Indian Tribe and the Port of Bandon’s intentions of supporting a partnership for the reestablishment of Chinook Salmon in the Coquille River. Commissioner Taylor seconded. Motion passes unanimously. </w:t>
      </w:r>
    </w:p>
    <w:p w14:paraId="778579E9" w14:textId="56A2E371" w:rsidR="00694539" w:rsidRDefault="00694539" w:rsidP="00DD46E0">
      <w:pPr>
        <w:spacing w:after="0"/>
        <w:rPr>
          <w:b/>
          <w:bCs/>
          <w:sz w:val="24"/>
          <w:szCs w:val="24"/>
        </w:rPr>
      </w:pPr>
    </w:p>
    <w:p w14:paraId="41FC535F" w14:textId="66662E05" w:rsidR="00694539" w:rsidRDefault="00694539" w:rsidP="00DD46E0">
      <w:pPr>
        <w:spacing w:after="0"/>
        <w:rPr>
          <w:b/>
          <w:bCs/>
          <w:sz w:val="24"/>
          <w:szCs w:val="24"/>
        </w:rPr>
      </w:pPr>
      <w:r>
        <w:rPr>
          <w:b/>
          <w:bCs/>
          <w:sz w:val="24"/>
          <w:szCs w:val="24"/>
        </w:rPr>
        <w:t>Commissioner Goche made a motion to send the drafted letter to Governor Kate Browns office in support of the Coquille Indian Tribes efforts to save the Chinook Salmon on the Coquille River. Commissioner Taylor seconded. Motion passes unanimously.</w:t>
      </w:r>
    </w:p>
    <w:p w14:paraId="79005D4A" w14:textId="1E07DA2B" w:rsidR="00694539" w:rsidRDefault="00694539" w:rsidP="00DD46E0">
      <w:pPr>
        <w:spacing w:after="0"/>
        <w:rPr>
          <w:b/>
          <w:bCs/>
          <w:sz w:val="24"/>
          <w:szCs w:val="24"/>
        </w:rPr>
      </w:pPr>
    </w:p>
    <w:p w14:paraId="2E4967E2" w14:textId="69BE76F8" w:rsidR="00694539" w:rsidRDefault="00694539" w:rsidP="00DD46E0">
      <w:pPr>
        <w:spacing w:after="0"/>
        <w:rPr>
          <w:sz w:val="24"/>
          <w:szCs w:val="24"/>
        </w:rPr>
      </w:pPr>
      <w:r>
        <w:rPr>
          <w:sz w:val="24"/>
          <w:szCs w:val="24"/>
        </w:rPr>
        <w:t>Commissioner Pullen thanked Brenda and Mark.</w:t>
      </w:r>
    </w:p>
    <w:p w14:paraId="4AE6FD0E" w14:textId="77777777" w:rsidR="00694539" w:rsidRPr="00694539" w:rsidRDefault="00694539" w:rsidP="00DD46E0">
      <w:pPr>
        <w:spacing w:after="0"/>
        <w:rPr>
          <w:sz w:val="24"/>
          <w:szCs w:val="24"/>
        </w:rPr>
      </w:pPr>
    </w:p>
    <w:p w14:paraId="4D02E3DC" w14:textId="3C656D2D" w:rsidR="00725B15" w:rsidRPr="00B11983" w:rsidRDefault="00B747E5" w:rsidP="00DD46E0">
      <w:pPr>
        <w:spacing w:after="0"/>
        <w:rPr>
          <w:sz w:val="24"/>
          <w:szCs w:val="24"/>
        </w:rPr>
      </w:pPr>
      <w:r>
        <w:rPr>
          <w:b/>
          <w:bCs/>
          <w:sz w:val="24"/>
          <w:szCs w:val="24"/>
        </w:rPr>
        <w:t xml:space="preserve">A motion was made by Commissioner </w:t>
      </w:r>
      <w:r w:rsidR="00694539">
        <w:rPr>
          <w:b/>
          <w:bCs/>
          <w:sz w:val="24"/>
          <w:szCs w:val="24"/>
        </w:rPr>
        <w:t>Goche</w:t>
      </w:r>
      <w:r>
        <w:rPr>
          <w:b/>
          <w:bCs/>
          <w:sz w:val="24"/>
          <w:szCs w:val="24"/>
        </w:rPr>
        <w:t xml:space="preserve"> to approve the consent calendar. Motion seconded by Commissioner </w:t>
      </w:r>
      <w:r w:rsidR="00694539">
        <w:rPr>
          <w:b/>
          <w:bCs/>
          <w:sz w:val="24"/>
          <w:szCs w:val="24"/>
        </w:rPr>
        <w:t>Taylor</w:t>
      </w:r>
      <w:r>
        <w:rPr>
          <w:b/>
          <w:bCs/>
          <w:sz w:val="24"/>
          <w:szCs w:val="24"/>
        </w:rPr>
        <w:t xml:space="preserve">. Motion </w:t>
      </w:r>
      <w:r w:rsidR="00C75414">
        <w:rPr>
          <w:b/>
          <w:bCs/>
          <w:sz w:val="24"/>
          <w:szCs w:val="24"/>
        </w:rPr>
        <w:t>p</w:t>
      </w:r>
      <w:r>
        <w:rPr>
          <w:b/>
          <w:bCs/>
          <w:sz w:val="24"/>
          <w:szCs w:val="24"/>
        </w:rPr>
        <w:t xml:space="preserve">asses unanimously. </w:t>
      </w:r>
    </w:p>
    <w:p w14:paraId="7FD5D193" w14:textId="5DD75E38" w:rsidR="00C75414" w:rsidRDefault="00C75414" w:rsidP="00DD46E0">
      <w:pPr>
        <w:spacing w:after="0"/>
        <w:rPr>
          <w:b/>
          <w:bCs/>
          <w:sz w:val="24"/>
          <w:szCs w:val="24"/>
        </w:rPr>
      </w:pPr>
    </w:p>
    <w:p w14:paraId="35910549" w14:textId="4D0D2887" w:rsidR="000E4ABE" w:rsidRDefault="00EE0274" w:rsidP="00694539">
      <w:pPr>
        <w:spacing w:after="0"/>
        <w:rPr>
          <w:sz w:val="24"/>
          <w:szCs w:val="24"/>
        </w:rPr>
      </w:pPr>
      <w:r>
        <w:rPr>
          <w:sz w:val="24"/>
          <w:szCs w:val="24"/>
        </w:rPr>
        <w:lastRenderedPageBreak/>
        <w:t xml:space="preserve">Staff reported that </w:t>
      </w:r>
      <w:r w:rsidR="00694539">
        <w:rPr>
          <w:sz w:val="24"/>
          <w:szCs w:val="24"/>
        </w:rPr>
        <w:t xml:space="preserve">Chris Foltz who carved original sculptures on the boardwalk was at the Port building for a week restoring damaged sculptures and showing maintenance crew how to restore going forward. Chris sculpted a new salmon for the marina that was beyond repair. The memorial sculpture for Fred Carleton was installed on the boardwalk. All funds for donation have been secured and a plaque is in the works for a dedication ceremony. </w:t>
      </w:r>
      <w:r w:rsidR="00A61A7A">
        <w:rPr>
          <w:sz w:val="24"/>
          <w:szCs w:val="24"/>
        </w:rPr>
        <w:t xml:space="preserve">Chris was asked by the Port </w:t>
      </w:r>
      <w:r>
        <w:rPr>
          <w:sz w:val="24"/>
          <w:szCs w:val="24"/>
        </w:rPr>
        <w:t xml:space="preserve">if he might be able to </w:t>
      </w:r>
      <w:r w:rsidR="00A61A7A">
        <w:rPr>
          <w:sz w:val="24"/>
          <w:szCs w:val="24"/>
        </w:rPr>
        <w:t>create something in remembrance of Ken Butler, long time Port tenant and owner/operator of Prowler Charters.</w:t>
      </w:r>
      <w:r>
        <w:rPr>
          <w:sz w:val="24"/>
          <w:szCs w:val="24"/>
        </w:rPr>
        <w:t xml:space="preserve">  This is in the planning stage.</w:t>
      </w:r>
    </w:p>
    <w:p w14:paraId="68DF3DF5" w14:textId="5758DDCF" w:rsidR="00A61A7A" w:rsidRDefault="00A61A7A" w:rsidP="00694539">
      <w:pPr>
        <w:spacing w:after="0"/>
        <w:rPr>
          <w:sz w:val="24"/>
          <w:szCs w:val="24"/>
        </w:rPr>
      </w:pPr>
    </w:p>
    <w:p w14:paraId="5EE4E167" w14:textId="102F593A" w:rsidR="00A61A7A" w:rsidRDefault="00A61A7A" w:rsidP="00694539">
      <w:pPr>
        <w:spacing w:after="0"/>
        <w:rPr>
          <w:sz w:val="24"/>
          <w:szCs w:val="24"/>
        </w:rPr>
      </w:pPr>
      <w:r>
        <w:rPr>
          <w:sz w:val="24"/>
          <w:szCs w:val="24"/>
        </w:rPr>
        <w:t xml:space="preserve">Jeff </w:t>
      </w:r>
      <w:r w:rsidR="00EE0274">
        <w:rPr>
          <w:sz w:val="24"/>
          <w:szCs w:val="24"/>
        </w:rPr>
        <w:t xml:space="preserve">hopes to </w:t>
      </w:r>
      <w:r>
        <w:rPr>
          <w:sz w:val="24"/>
          <w:szCs w:val="24"/>
        </w:rPr>
        <w:t>have more information in September about the ARPA funds appropriated by SB5006</w:t>
      </w:r>
      <w:r w:rsidR="00AE3B9F">
        <w:rPr>
          <w:sz w:val="24"/>
          <w:szCs w:val="24"/>
        </w:rPr>
        <w:t xml:space="preserve"> after the State develops a review process</w:t>
      </w:r>
      <w:r>
        <w:rPr>
          <w:sz w:val="24"/>
          <w:szCs w:val="24"/>
        </w:rPr>
        <w:t xml:space="preserve">. </w:t>
      </w:r>
      <w:r w:rsidR="00EE0274">
        <w:rPr>
          <w:sz w:val="24"/>
          <w:szCs w:val="24"/>
        </w:rPr>
        <w:t xml:space="preserve">He </w:t>
      </w:r>
      <w:proofErr w:type="gramStart"/>
      <w:r w:rsidR="00EE0274">
        <w:rPr>
          <w:sz w:val="24"/>
          <w:szCs w:val="24"/>
        </w:rPr>
        <w:t>reported also</w:t>
      </w:r>
      <w:proofErr w:type="gramEnd"/>
      <w:r w:rsidR="00EE0274">
        <w:rPr>
          <w:sz w:val="24"/>
          <w:szCs w:val="24"/>
        </w:rPr>
        <w:t xml:space="preserve"> that at a recent meeting of t</w:t>
      </w:r>
      <w:r>
        <w:rPr>
          <w:sz w:val="24"/>
          <w:szCs w:val="24"/>
        </w:rPr>
        <w:t xml:space="preserve">he </w:t>
      </w:r>
      <w:r w:rsidR="00EE0274">
        <w:rPr>
          <w:sz w:val="24"/>
          <w:szCs w:val="24"/>
        </w:rPr>
        <w:t xml:space="preserve">Board of the </w:t>
      </w:r>
      <w:r>
        <w:rPr>
          <w:sz w:val="24"/>
          <w:szCs w:val="24"/>
        </w:rPr>
        <w:t>Port of Bandon Economic Development Fund</w:t>
      </w:r>
      <w:r w:rsidR="00EE0274">
        <w:rPr>
          <w:sz w:val="24"/>
          <w:szCs w:val="24"/>
        </w:rPr>
        <w:t xml:space="preserve">, a motion was made and approved </w:t>
      </w:r>
      <w:r>
        <w:rPr>
          <w:sz w:val="24"/>
          <w:szCs w:val="24"/>
        </w:rPr>
        <w:t xml:space="preserve">to direct up to $750,000 </w:t>
      </w:r>
      <w:r w:rsidR="00EE0274">
        <w:rPr>
          <w:sz w:val="24"/>
          <w:szCs w:val="24"/>
        </w:rPr>
        <w:t xml:space="preserve">of funds, that no longer have an obligation for lending, </w:t>
      </w:r>
      <w:r>
        <w:rPr>
          <w:sz w:val="24"/>
          <w:szCs w:val="24"/>
        </w:rPr>
        <w:t xml:space="preserve">to the marina redevelopment project. </w:t>
      </w:r>
      <w:r w:rsidR="00EE0274">
        <w:rPr>
          <w:sz w:val="24"/>
          <w:szCs w:val="24"/>
        </w:rPr>
        <w:t xml:space="preserve"> Jeff also reported on the </w:t>
      </w:r>
      <w:r>
        <w:rPr>
          <w:sz w:val="24"/>
          <w:szCs w:val="24"/>
        </w:rPr>
        <w:t xml:space="preserve">U.S. Fish and Wildlife Service Restoration Program Boating Infrastructure Grant (BIG) </w:t>
      </w:r>
      <w:r w:rsidR="00EE0274">
        <w:rPr>
          <w:sz w:val="24"/>
          <w:szCs w:val="24"/>
        </w:rPr>
        <w:t xml:space="preserve">opportunity </w:t>
      </w:r>
      <w:r>
        <w:rPr>
          <w:sz w:val="24"/>
          <w:szCs w:val="24"/>
        </w:rPr>
        <w:t xml:space="preserve">that will help with additional funding for the project for transient dockage for vessels 26 feet and </w:t>
      </w:r>
      <w:r w:rsidR="00EE0274">
        <w:rPr>
          <w:sz w:val="24"/>
          <w:szCs w:val="24"/>
        </w:rPr>
        <w:t>large</w:t>
      </w:r>
      <w:r>
        <w:rPr>
          <w:sz w:val="24"/>
          <w:szCs w:val="24"/>
        </w:rPr>
        <w:t>r.</w:t>
      </w:r>
      <w:r w:rsidR="00EE0274">
        <w:rPr>
          <w:sz w:val="24"/>
          <w:szCs w:val="24"/>
        </w:rPr>
        <w:t xml:space="preserve">  An announcement was also made regarding opportunities associated with t</w:t>
      </w:r>
      <w:r>
        <w:rPr>
          <w:sz w:val="24"/>
          <w:szCs w:val="24"/>
        </w:rPr>
        <w:t>he U.S. Economic Development Administration’s American Rescue Plan Grant.</w:t>
      </w:r>
    </w:p>
    <w:p w14:paraId="427440EB" w14:textId="00EB3D0F" w:rsidR="00A61A7A" w:rsidRDefault="00A61A7A" w:rsidP="00694539">
      <w:pPr>
        <w:spacing w:after="0"/>
        <w:rPr>
          <w:sz w:val="24"/>
          <w:szCs w:val="24"/>
        </w:rPr>
      </w:pPr>
    </w:p>
    <w:p w14:paraId="5B921914" w14:textId="23913FCA" w:rsidR="00A61A7A" w:rsidRDefault="00AE3B9F" w:rsidP="00694539">
      <w:pPr>
        <w:spacing w:after="0"/>
        <w:rPr>
          <w:sz w:val="24"/>
          <w:szCs w:val="24"/>
        </w:rPr>
      </w:pPr>
      <w:r>
        <w:rPr>
          <w:sz w:val="24"/>
          <w:szCs w:val="24"/>
        </w:rPr>
        <w:t xml:space="preserve">Griffin reported that </w:t>
      </w:r>
      <w:r w:rsidR="000165D3">
        <w:rPr>
          <w:sz w:val="24"/>
          <w:szCs w:val="24"/>
        </w:rPr>
        <w:t xml:space="preserve">Advanced Remediation Technologies, Inc. (ART) has </w:t>
      </w:r>
      <w:r>
        <w:rPr>
          <w:sz w:val="24"/>
          <w:szCs w:val="24"/>
        </w:rPr>
        <w:t>developed</w:t>
      </w:r>
      <w:r w:rsidR="000165D3">
        <w:rPr>
          <w:sz w:val="24"/>
          <w:szCs w:val="24"/>
        </w:rPr>
        <w:t xml:space="preserve"> a plan with the Port to fulfill the contract obligations agreed </w:t>
      </w:r>
      <w:r>
        <w:rPr>
          <w:sz w:val="24"/>
          <w:szCs w:val="24"/>
        </w:rPr>
        <w:t xml:space="preserve">to </w:t>
      </w:r>
      <w:r w:rsidR="000165D3">
        <w:rPr>
          <w:sz w:val="24"/>
          <w:szCs w:val="24"/>
        </w:rPr>
        <w:t xml:space="preserve">from the previous months commission meeting. ART will be doing </w:t>
      </w:r>
      <w:r>
        <w:rPr>
          <w:sz w:val="24"/>
          <w:szCs w:val="24"/>
        </w:rPr>
        <w:t xml:space="preserve">sediment </w:t>
      </w:r>
      <w:r w:rsidR="000165D3">
        <w:rPr>
          <w:sz w:val="24"/>
          <w:szCs w:val="24"/>
        </w:rPr>
        <w:t>testing next week</w:t>
      </w:r>
      <w:r>
        <w:rPr>
          <w:sz w:val="24"/>
          <w:szCs w:val="24"/>
        </w:rPr>
        <w:t>, which is</w:t>
      </w:r>
      <w:r w:rsidR="000165D3">
        <w:rPr>
          <w:sz w:val="24"/>
          <w:szCs w:val="24"/>
        </w:rPr>
        <w:t xml:space="preserve"> needed before dredging permits can be </w:t>
      </w:r>
      <w:r>
        <w:rPr>
          <w:sz w:val="24"/>
          <w:szCs w:val="24"/>
        </w:rPr>
        <w:t xml:space="preserve">prepared and </w:t>
      </w:r>
      <w:r w:rsidR="000165D3">
        <w:rPr>
          <w:sz w:val="24"/>
          <w:szCs w:val="24"/>
        </w:rPr>
        <w:t>issued.</w:t>
      </w:r>
    </w:p>
    <w:p w14:paraId="3CBDCF29" w14:textId="58C122AC" w:rsidR="000165D3" w:rsidRDefault="000165D3" w:rsidP="00694539">
      <w:pPr>
        <w:spacing w:after="0"/>
        <w:rPr>
          <w:sz w:val="24"/>
          <w:szCs w:val="24"/>
        </w:rPr>
      </w:pPr>
    </w:p>
    <w:p w14:paraId="045C04F8" w14:textId="0948FD7F" w:rsidR="000165D3" w:rsidRDefault="000165D3" w:rsidP="00694539">
      <w:pPr>
        <w:spacing w:after="0"/>
        <w:rPr>
          <w:sz w:val="24"/>
          <w:szCs w:val="24"/>
        </w:rPr>
      </w:pPr>
      <w:r>
        <w:rPr>
          <w:sz w:val="24"/>
          <w:szCs w:val="24"/>
        </w:rPr>
        <w:t xml:space="preserve">The City of Bandon and the owners of the gravel lot across from the marketplace have come to an agreement to keep the lot open to the public for the next 3 months. The Port of Bandon will help cover one-third (1/3) of the costs. </w:t>
      </w:r>
    </w:p>
    <w:p w14:paraId="5031A0A4" w14:textId="77777777" w:rsidR="00AE3B9F" w:rsidRDefault="00AE3B9F" w:rsidP="00694539">
      <w:pPr>
        <w:spacing w:after="0"/>
        <w:rPr>
          <w:sz w:val="24"/>
          <w:szCs w:val="24"/>
        </w:rPr>
      </w:pPr>
    </w:p>
    <w:p w14:paraId="2A0B1C4C" w14:textId="1AEC9390" w:rsidR="003E41E7" w:rsidRPr="00081B8C" w:rsidRDefault="000165D3" w:rsidP="00694539">
      <w:pPr>
        <w:spacing w:after="0"/>
        <w:rPr>
          <w:sz w:val="24"/>
          <w:szCs w:val="24"/>
        </w:rPr>
      </w:pPr>
      <w:r>
        <w:rPr>
          <w:sz w:val="24"/>
          <w:szCs w:val="24"/>
        </w:rPr>
        <w:t xml:space="preserve">Commissioner Pullen asked for an update on the ADA Fishing Pier. Jeff stated the contract has been signed and we are approaching the in-water work window. </w:t>
      </w:r>
      <w:proofErr w:type="spellStart"/>
      <w:r>
        <w:rPr>
          <w:sz w:val="24"/>
          <w:szCs w:val="24"/>
        </w:rPr>
        <w:t>Billeter</w:t>
      </w:r>
      <w:proofErr w:type="spellEnd"/>
      <w:r>
        <w:rPr>
          <w:sz w:val="24"/>
          <w:szCs w:val="24"/>
        </w:rPr>
        <w:t xml:space="preserve"> has been backed up on another project and that is slated to be completed at the start of the Ports window. </w:t>
      </w:r>
      <w:r w:rsidR="00BA3B33">
        <w:rPr>
          <w:sz w:val="24"/>
          <w:szCs w:val="24"/>
        </w:rPr>
        <w:t xml:space="preserve">Jeff will have more to report at next meeting. </w:t>
      </w:r>
    </w:p>
    <w:p w14:paraId="68E856D9" w14:textId="141CEDCA" w:rsidR="006F300F" w:rsidRPr="00B73B05" w:rsidRDefault="006F300F" w:rsidP="00857C03">
      <w:pPr>
        <w:spacing w:after="0"/>
        <w:rPr>
          <w:sz w:val="24"/>
          <w:szCs w:val="24"/>
        </w:rPr>
      </w:pPr>
    </w:p>
    <w:p w14:paraId="40945B7A" w14:textId="77777777" w:rsidR="003E41E7" w:rsidRDefault="003E41E7" w:rsidP="005473E5">
      <w:pPr>
        <w:spacing w:after="0"/>
        <w:rPr>
          <w:sz w:val="24"/>
          <w:szCs w:val="24"/>
          <w:u w:val="single"/>
        </w:rPr>
      </w:pPr>
    </w:p>
    <w:p w14:paraId="30836799" w14:textId="6B0F2F3E" w:rsidR="005473E5" w:rsidRPr="00C3365F" w:rsidRDefault="00694539" w:rsidP="005473E5">
      <w:pPr>
        <w:spacing w:after="0"/>
        <w:rPr>
          <w:sz w:val="24"/>
          <w:szCs w:val="24"/>
          <w:u w:val="single"/>
        </w:rPr>
      </w:pPr>
      <w:r>
        <w:rPr>
          <w:sz w:val="24"/>
          <w:szCs w:val="24"/>
          <w:u w:val="single"/>
        </w:rPr>
        <w:t xml:space="preserve">Port </w:t>
      </w:r>
      <w:r w:rsidR="00DF6197" w:rsidRPr="00C3365F">
        <w:rPr>
          <w:sz w:val="24"/>
          <w:szCs w:val="24"/>
          <w:u w:val="single"/>
        </w:rPr>
        <w:t>Staff Report</w:t>
      </w:r>
      <w:r w:rsidR="009D0150" w:rsidRPr="00C3365F">
        <w:rPr>
          <w:sz w:val="24"/>
          <w:szCs w:val="24"/>
          <w:u w:val="single"/>
        </w:rPr>
        <w:t>:</w:t>
      </w:r>
    </w:p>
    <w:p w14:paraId="1957BADD" w14:textId="794156BD" w:rsidR="003E41E7" w:rsidRPr="003E41E7" w:rsidRDefault="003E41E7" w:rsidP="003E41E7">
      <w:pPr>
        <w:pStyle w:val="ListParagraph"/>
        <w:numPr>
          <w:ilvl w:val="0"/>
          <w:numId w:val="6"/>
        </w:numPr>
        <w:spacing w:after="0"/>
        <w:rPr>
          <w:sz w:val="24"/>
          <w:szCs w:val="24"/>
          <w:u w:val="single"/>
        </w:rPr>
      </w:pPr>
      <w:r>
        <w:rPr>
          <w:sz w:val="24"/>
          <w:szCs w:val="24"/>
        </w:rPr>
        <w:t xml:space="preserve">Shawn had to make some </w:t>
      </w:r>
      <w:r w:rsidR="00AE3B9F">
        <w:rPr>
          <w:sz w:val="24"/>
          <w:szCs w:val="24"/>
        </w:rPr>
        <w:t xml:space="preserve">emergency </w:t>
      </w:r>
      <w:r>
        <w:rPr>
          <w:sz w:val="24"/>
          <w:szCs w:val="24"/>
        </w:rPr>
        <w:t>repairs on the marina gangway</w:t>
      </w:r>
      <w:r w:rsidR="00AE3B9F">
        <w:rPr>
          <w:sz w:val="24"/>
          <w:szCs w:val="24"/>
        </w:rPr>
        <w:t xml:space="preserve"> leading to the Charter Docks.  This gangway is planned for replacement under the new marina plan</w:t>
      </w:r>
      <w:r>
        <w:rPr>
          <w:sz w:val="24"/>
          <w:szCs w:val="24"/>
        </w:rPr>
        <w:t xml:space="preserve">. </w:t>
      </w:r>
    </w:p>
    <w:p w14:paraId="384FDE48" w14:textId="149C5261" w:rsidR="003E41E7" w:rsidRPr="003E41E7" w:rsidRDefault="003E41E7" w:rsidP="003E41E7">
      <w:pPr>
        <w:pStyle w:val="ListParagraph"/>
        <w:numPr>
          <w:ilvl w:val="0"/>
          <w:numId w:val="6"/>
        </w:numPr>
        <w:spacing w:after="0"/>
        <w:rPr>
          <w:sz w:val="24"/>
          <w:szCs w:val="24"/>
          <w:u w:val="single"/>
        </w:rPr>
      </w:pPr>
      <w:r>
        <w:rPr>
          <w:sz w:val="24"/>
          <w:szCs w:val="24"/>
        </w:rPr>
        <w:t>A temporary wall has been added in the harbormaster office area to accommodate a new lessee. Commissioner Taylor has questions on current sq ft pricing for leases and comps.</w:t>
      </w:r>
    </w:p>
    <w:p w14:paraId="6F4F7807" w14:textId="77777777" w:rsidR="003E41E7" w:rsidRPr="003E41E7" w:rsidRDefault="003E41E7" w:rsidP="003E41E7">
      <w:pPr>
        <w:pStyle w:val="ListParagraph"/>
        <w:numPr>
          <w:ilvl w:val="0"/>
          <w:numId w:val="6"/>
        </w:numPr>
        <w:spacing w:after="0"/>
        <w:rPr>
          <w:sz w:val="24"/>
          <w:szCs w:val="24"/>
        </w:rPr>
      </w:pPr>
      <w:r w:rsidRPr="003E41E7">
        <w:rPr>
          <w:sz w:val="24"/>
          <w:szCs w:val="24"/>
        </w:rPr>
        <w:lastRenderedPageBreak/>
        <w:t xml:space="preserve">Maintenance crew is waiting for HDPE lumber to arrive to complete bench grant from Travel Oregon. </w:t>
      </w:r>
    </w:p>
    <w:p w14:paraId="4C110DAF" w14:textId="6D78558A" w:rsidR="003E41E7" w:rsidRPr="003E41E7" w:rsidRDefault="003E41E7" w:rsidP="003E41E7">
      <w:pPr>
        <w:pStyle w:val="ListParagraph"/>
        <w:numPr>
          <w:ilvl w:val="0"/>
          <w:numId w:val="6"/>
        </w:numPr>
        <w:spacing w:after="0"/>
        <w:rPr>
          <w:sz w:val="24"/>
          <w:szCs w:val="24"/>
          <w:u w:val="single"/>
        </w:rPr>
      </w:pPr>
      <w:r>
        <w:rPr>
          <w:sz w:val="24"/>
          <w:szCs w:val="24"/>
        </w:rPr>
        <w:t xml:space="preserve">The </w:t>
      </w:r>
      <w:proofErr w:type="gramStart"/>
      <w:r>
        <w:rPr>
          <w:sz w:val="24"/>
          <w:szCs w:val="24"/>
        </w:rPr>
        <w:t>Farmers</w:t>
      </w:r>
      <w:proofErr w:type="gramEnd"/>
      <w:r>
        <w:rPr>
          <w:sz w:val="24"/>
          <w:szCs w:val="24"/>
        </w:rPr>
        <w:t xml:space="preserve"> Market has implemented the mask mandate. Some vendors have vacated and Peggi is not adding new vendors at this time during the Delta variant stage with COVID. </w:t>
      </w:r>
    </w:p>
    <w:p w14:paraId="1200C7A1" w14:textId="77777777" w:rsidR="003E41E7" w:rsidRDefault="003E41E7" w:rsidP="003E41E7">
      <w:pPr>
        <w:spacing w:after="0"/>
        <w:rPr>
          <w:sz w:val="24"/>
          <w:szCs w:val="24"/>
          <w:u w:val="single"/>
        </w:rPr>
      </w:pPr>
    </w:p>
    <w:p w14:paraId="1C776666" w14:textId="77777777" w:rsidR="003E41E7" w:rsidRDefault="003E41E7" w:rsidP="003E41E7">
      <w:pPr>
        <w:spacing w:after="0"/>
        <w:rPr>
          <w:sz w:val="24"/>
          <w:szCs w:val="24"/>
          <w:u w:val="single"/>
        </w:rPr>
      </w:pPr>
    </w:p>
    <w:p w14:paraId="03E5BA1B" w14:textId="42F71898" w:rsidR="005473E5" w:rsidRPr="003E41E7" w:rsidRDefault="005473E5" w:rsidP="003E41E7">
      <w:pPr>
        <w:spacing w:after="0"/>
        <w:rPr>
          <w:sz w:val="24"/>
          <w:szCs w:val="24"/>
          <w:u w:val="single"/>
        </w:rPr>
      </w:pPr>
      <w:r w:rsidRPr="003E41E7">
        <w:rPr>
          <w:sz w:val="24"/>
          <w:szCs w:val="24"/>
          <w:u w:val="single"/>
        </w:rPr>
        <w:t>Public Comment</w:t>
      </w:r>
    </w:p>
    <w:p w14:paraId="3C2CA663" w14:textId="00B80BB5" w:rsidR="00E04CF6" w:rsidRDefault="003E41E7" w:rsidP="003E41E7">
      <w:pPr>
        <w:spacing w:after="0"/>
        <w:rPr>
          <w:sz w:val="24"/>
          <w:szCs w:val="24"/>
        </w:rPr>
      </w:pPr>
      <w:r>
        <w:rPr>
          <w:sz w:val="24"/>
          <w:szCs w:val="24"/>
        </w:rPr>
        <w:t xml:space="preserve">Claudine thanked the Port for the wonderful job they continue to do. She detailed infrastructure additions over the last 20 years and her experience in being an employee for the Port. She has drafted a letter that will be distributed or published and will inform on when. Kathy was unaware of the Ports involvement in the sidewalk project of the Riverwalk. She was impressed. </w:t>
      </w:r>
    </w:p>
    <w:p w14:paraId="2E10DA87" w14:textId="77777777" w:rsidR="009D0150" w:rsidRDefault="009D0150" w:rsidP="00905FDF">
      <w:pPr>
        <w:spacing w:after="0"/>
        <w:rPr>
          <w:sz w:val="24"/>
          <w:szCs w:val="24"/>
        </w:rPr>
      </w:pPr>
    </w:p>
    <w:p w14:paraId="2218544D" w14:textId="2352174A" w:rsidR="00DA4ED2" w:rsidRPr="00DA4ED2" w:rsidRDefault="00F86CB0" w:rsidP="00905FDF">
      <w:pPr>
        <w:spacing w:after="0"/>
        <w:rPr>
          <w:sz w:val="24"/>
          <w:szCs w:val="24"/>
        </w:rPr>
      </w:pPr>
      <w:r w:rsidRPr="00DA4ED2">
        <w:rPr>
          <w:sz w:val="24"/>
          <w:szCs w:val="24"/>
        </w:rPr>
        <w:t xml:space="preserve">Meeting was adjourned at </w:t>
      </w:r>
      <w:r w:rsidR="003E41E7">
        <w:rPr>
          <w:sz w:val="24"/>
          <w:szCs w:val="24"/>
        </w:rPr>
        <w:t>6:23</w:t>
      </w:r>
      <w:r w:rsidR="00546A7E" w:rsidRPr="00DA4ED2">
        <w:rPr>
          <w:sz w:val="24"/>
          <w:szCs w:val="24"/>
        </w:rPr>
        <w:t>pm</w:t>
      </w:r>
    </w:p>
    <w:p w14:paraId="761205F7" w14:textId="77777777" w:rsidR="00C3365F" w:rsidRDefault="00C3365F" w:rsidP="00905FDF">
      <w:pPr>
        <w:spacing w:after="0"/>
        <w:rPr>
          <w:sz w:val="24"/>
          <w:szCs w:val="24"/>
        </w:rPr>
      </w:pPr>
    </w:p>
    <w:p w14:paraId="5A06322B" w14:textId="724965A0" w:rsidR="00C573F9" w:rsidRPr="00FC545C" w:rsidRDefault="00C573F9" w:rsidP="00905FDF">
      <w:pPr>
        <w:spacing w:after="0"/>
        <w:rPr>
          <w:sz w:val="24"/>
          <w:szCs w:val="24"/>
        </w:rPr>
      </w:pPr>
      <w:r w:rsidRPr="00DA4ED2">
        <w:rPr>
          <w:sz w:val="24"/>
          <w:szCs w:val="24"/>
        </w:rPr>
        <w:t>Respectfully submitted</w:t>
      </w:r>
      <w:r w:rsidR="00C3365F">
        <w:rPr>
          <w:sz w:val="24"/>
          <w:szCs w:val="24"/>
        </w:rPr>
        <w:t xml:space="preserve"> by Joshua Adamson</w:t>
      </w:r>
    </w:p>
    <w:sectPr w:rsidR="00C573F9" w:rsidRPr="00FC545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D0B53" w14:textId="77777777" w:rsidR="00BA7D5E" w:rsidRDefault="00BA7D5E" w:rsidP="008F3D3A">
      <w:pPr>
        <w:spacing w:after="0" w:line="240" w:lineRule="auto"/>
      </w:pPr>
      <w:r>
        <w:separator/>
      </w:r>
    </w:p>
  </w:endnote>
  <w:endnote w:type="continuationSeparator" w:id="0">
    <w:p w14:paraId="22AA2C47" w14:textId="77777777" w:rsidR="00BA7D5E" w:rsidRDefault="00BA7D5E" w:rsidP="008F3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F4806" w14:textId="77777777" w:rsidR="00154030" w:rsidRDefault="001540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3E3E5" w14:textId="77777777" w:rsidR="00154030" w:rsidRDefault="001540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1302" w14:textId="77777777" w:rsidR="00154030" w:rsidRDefault="00154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CEAEF" w14:textId="77777777" w:rsidR="00BA7D5E" w:rsidRDefault="00BA7D5E" w:rsidP="008F3D3A">
      <w:pPr>
        <w:spacing w:after="0" w:line="240" w:lineRule="auto"/>
      </w:pPr>
      <w:r>
        <w:separator/>
      </w:r>
    </w:p>
  </w:footnote>
  <w:footnote w:type="continuationSeparator" w:id="0">
    <w:p w14:paraId="272B872C" w14:textId="77777777" w:rsidR="00BA7D5E" w:rsidRDefault="00BA7D5E" w:rsidP="008F3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22D2" w14:textId="77777777" w:rsidR="00154030" w:rsidRDefault="001540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37ABE" w14:textId="3E638041" w:rsidR="00154030" w:rsidRDefault="001540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EFD8F" w14:textId="77777777" w:rsidR="00154030" w:rsidRDefault="001540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77B1"/>
    <w:multiLevelType w:val="hybridMultilevel"/>
    <w:tmpl w:val="9FF6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B730D6"/>
    <w:multiLevelType w:val="hybridMultilevel"/>
    <w:tmpl w:val="86587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2A0931"/>
    <w:multiLevelType w:val="hybridMultilevel"/>
    <w:tmpl w:val="B4D8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EC2601"/>
    <w:multiLevelType w:val="hybridMultilevel"/>
    <w:tmpl w:val="6734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1A59A5"/>
    <w:multiLevelType w:val="hybridMultilevel"/>
    <w:tmpl w:val="8DC67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AB0859"/>
    <w:multiLevelType w:val="hybridMultilevel"/>
    <w:tmpl w:val="BA0C1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FDF"/>
    <w:rsid w:val="000124BA"/>
    <w:rsid w:val="0001576F"/>
    <w:rsid w:val="0001610B"/>
    <w:rsid w:val="000165D3"/>
    <w:rsid w:val="00023975"/>
    <w:rsid w:val="000249CB"/>
    <w:rsid w:val="000276C7"/>
    <w:rsid w:val="00032B9D"/>
    <w:rsid w:val="0004465B"/>
    <w:rsid w:val="00047C82"/>
    <w:rsid w:val="000505A9"/>
    <w:rsid w:val="00053195"/>
    <w:rsid w:val="00055B00"/>
    <w:rsid w:val="00071877"/>
    <w:rsid w:val="000800A0"/>
    <w:rsid w:val="0008085C"/>
    <w:rsid w:val="00080CF9"/>
    <w:rsid w:val="00080D14"/>
    <w:rsid w:val="00081B8C"/>
    <w:rsid w:val="00083895"/>
    <w:rsid w:val="000863D9"/>
    <w:rsid w:val="000879FA"/>
    <w:rsid w:val="00093073"/>
    <w:rsid w:val="000C0F8F"/>
    <w:rsid w:val="000C3E4E"/>
    <w:rsid w:val="000D2B97"/>
    <w:rsid w:val="000D504B"/>
    <w:rsid w:val="000D6AA4"/>
    <w:rsid w:val="000D6E57"/>
    <w:rsid w:val="000E4ABE"/>
    <w:rsid w:val="00106BFE"/>
    <w:rsid w:val="00106DD5"/>
    <w:rsid w:val="00120AB1"/>
    <w:rsid w:val="00122C8D"/>
    <w:rsid w:val="00131B32"/>
    <w:rsid w:val="00131D24"/>
    <w:rsid w:val="0013589C"/>
    <w:rsid w:val="001508C5"/>
    <w:rsid w:val="00154030"/>
    <w:rsid w:val="00157C55"/>
    <w:rsid w:val="00165C9A"/>
    <w:rsid w:val="001759F4"/>
    <w:rsid w:val="00177C3C"/>
    <w:rsid w:val="0018490E"/>
    <w:rsid w:val="00186A00"/>
    <w:rsid w:val="00186B49"/>
    <w:rsid w:val="001949AE"/>
    <w:rsid w:val="00195405"/>
    <w:rsid w:val="00197901"/>
    <w:rsid w:val="001A43A1"/>
    <w:rsid w:val="001B3F08"/>
    <w:rsid w:val="001B7136"/>
    <w:rsid w:val="001B743D"/>
    <w:rsid w:val="001C72D3"/>
    <w:rsid w:val="001D1A24"/>
    <w:rsid w:val="001D35A0"/>
    <w:rsid w:val="001D6D59"/>
    <w:rsid w:val="001E1EA8"/>
    <w:rsid w:val="001E370E"/>
    <w:rsid w:val="002029FF"/>
    <w:rsid w:val="00215437"/>
    <w:rsid w:val="00221921"/>
    <w:rsid w:val="00230654"/>
    <w:rsid w:val="00236AF5"/>
    <w:rsid w:val="00241421"/>
    <w:rsid w:val="00241737"/>
    <w:rsid w:val="00243C69"/>
    <w:rsid w:val="00253920"/>
    <w:rsid w:val="00257EE2"/>
    <w:rsid w:val="0026370D"/>
    <w:rsid w:val="00265477"/>
    <w:rsid w:val="002677C4"/>
    <w:rsid w:val="00270D21"/>
    <w:rsid w:val="002843A1"/>
    <w:rsid w:val="00296A20"/>
    <w:rsid w:val="002A2DA8"/>
    <w:rsid w:val="002A3D70"/>
    <w:rsid w:val="002B5641"/>
    <w:rsid w:val="002C089E"/>
    <w:rsid w:val="002C3F2A"/>
    <w:rsid w:val="002E461D"/>
    <w:rsid w:val="002E602B"/>
    <w:rsid w:val="002E681C"/>
    <w:rsid w:val="002F27B7"/>
    <w:rsid w:val="003026A1"/>
    <w:rsid w:val="00303425"/>
    <w:rsid w:val="00305325"/>
    <w:rsid w:val="00305B46"/>
    <w:rsid w:val="0031292C"/>
    <w:rsid w:val="00314CC2"/>
    <w:rsid w:val="00324A49"/>
    <w:rsid w:val="0032608F"/>
    <w:rsid w:val="00326D67"/>
    <w:rsid w:val="00332DF9"/>
    <w:rsid w:val="00344E2E"/>
    <w:rsid w:val="00353610"/>
    <w:rsid w:val="0036321F"/>
    <w:rsid w:val="00371214"/>
    <w:rsid w:val="00377D5B"/>
    <w:rsid w:val="00386B30"/>
    <w:rsid w:val="00391BA9"/>
    <w:rsid w:val="00394765"/>
    <w:rsid w:val="003956F1"/>
    <w:rsid w:val="003959FD"/>
    <w:rsid w:val="003A5295"/>
    <w:rsid w:val="003A612F"/>
    <w:rsid w:val="003B5491"/>
    <w:rsid w:val="003C2E32"/>
    <w:rsid w:val="003C41E4"/>
    <w:rsid w:val="003C52FB"/>
    <w:rsid w:val="003D28F0"/>
    <w:rsid w:val="003D2990"/>
    <w:rsid w:val="003E1EB0"/>
    <w:rsid w:val="003E41E7"/>
    <w:rsid w:val="003F669B"/>
    <w:rsid w:val="0040346F"/>
    <w:rsid w:val="004061D9"/>
    <w:rsid w:val="004119AF"/>
    <w:rsid w:val="004130E1"/>
    <w:rsid w:val="00420A7F"/>
    <w:rsid w:val="00422EED"/>
    <w:rsid w:val="00433F87"/>
    <w:rsid w:val="00435676"/>
    <w:rsid w:val="00440118"/>
    <w:rsid w:val="0045389C"/>
    <w:rsid w:val="00460C5E"/>
    <w:rsid w:val="00466C24"/>
    <w:rsid w:val="00467417"/>
    <w:rsid w:val="004832DB"/>
    <w:rsid w:val="004845DA"/>
    <w:rsid w:val="00495409"/>
    <w:rsid w:val="004A042C"/>
    <w:rsid w:val="004B4E9A"/>
    <w:rsid w:val="004C4DAD"/>
    <w:rsid w:val="004C6770"/>
    <w:rsid w:val="004D0BD5"/>
    <w:rsid w:val="004D4037"/>
    <w:rsid w:val="004E2C53"/>
    <w:rsid w:val="004E608F"/>
    <w:rsid w:val="004E6FBE"/>
    <w:rsid w:val="0050533E"/>
    <w:rsid w:val="00522A14"/>
    <w:rsid w:val="00526417"/>
    <w:rsid w:val="00541C01"/>
    <w:rsid w:val="00542593"/>
    <w:rsid w:val="00546A7E"/>
    <w:rsid w:val="005472A4"/>
    <w:rsid w:val="005473E5"/>
    <w:rsid w:val="00550428"/>
    <w:rsid w:val="00550F42"/>
    <w:rsid w:val="00556936"/>
    <w:rsid w:val="0056018A"/>
    <w:rsid w:val="00561A6E"/>
    <w:rsid w:val="00563FF3"/>
    <w:rsid w:val="005701E1"/>
    <w:rsid w:val="00572CC3"/>
    <w:rsid w:val="005B053D"/>
    <w:rsid w:val="005B7B7A"/>
    <w:rsid w:val="005C5AC7"/>
    <w:rsid w:val="005C60FE"/>
    <w:rsid w:val="005F410C"/>
    <w:rsid w:val="006016E9"/>
    <w:rsid w:val="00614C99"/>
    <w:rsid w:val="00615A36"/>
    <w:rsid w:val="0061749A"/>
    <w:rsid w:val="00622798"/>
    <w:rsid w:val="006249A2"/>
    <w:rsid w:val="006307A6"/>
    <w:rsid w:val="0063783D"/>
    <w:rsid w:val="0064158D"/>
    <w:rsid w:val="0064527B"/>
    <w:rsid w:val="00651BC8"/>
    <w:rsid w:val="00653EBB"/>
    <w:rsid w:val="00660FE9"/>
    <w:rsid w:val="00661900"/>
    <w:rsid w:val="006704DF"/>
    <w:rsid w:val="006732DC"/>
    <w:rsid w:val="00681CA2"/>
    <w:rsid w:val="00694078"/>
    <w:rsid w:val="00694368"/>
    <w:rsid w:val="00694539"/>
    <w:rsid w:val="00694B15"/>
    <w:rsid w:val="00697226"/>
    <w:rsid w:val="006A2226"/>
    <w:rsid w:val="006B2451"/>
    <w:rsid w:val="006B64D7"/>
    <w:rsid w:val="006B6C47"/>
    <w:rsid w:val="006C330C"/>
    <w:rsid w:val="006C3ABC"/>
    <w:rsid w:val="006F300F"/>
    <w:rsid w:val="006F4788"/>
    <w:rsid w:val="007055C2"/>
    <w:rsid w:val="00724C25"/>
    <w:rsid w:val="00725B15"/>
    <w:rsid w:val="00732171"/>
    <w:rsid w:val="00735385"/>
    <w:rsid w:val="00743A74"/>
    <w:rsid w:val="007942A4"/>
    <w:rsid w:val="00795494"/>
    <w:rsid w:val="007A4B7E"/>
    <w:rsid w:val="007B0F03"/>
    <w:rsid w:val="007B1C75"/>
    <w:rsid w:val="007C4553"/>
    <w:rsid w:val="007C54FB"/>
    <w:rsid w:val="007F5E37"/>
    <w:rsid w:val="007F5E5E"/>
    <w:rsid w:val="007F71A3"/>
    <w:rsid w:val="008022E2"/>
    <w:rsid w:val="00816CD0"/>
    <w:rsid w:val="008236E0"/>
    <w:rsid w:val="00831952"/>
    <w:rsid w:val="008319C0"/>
    <w:rsid w:val="0083201B"/>
    <w:rsid w:val="008321AC"/>
    <w:rsid w:val="008359C6"/>
    <w:rsid w:val="00852B9A"/>
    <w:rsid w:val="008544EC"/>
    <w:rsid w:val="008568E4"/>
    <w:rsid w:val="00857A0A"/>
    <w:rsid w:val="00857C03"/>
    <w:rsid w:val="0086051B"/>
    <w:rsid w:val="00860834"/>
    <w:rsid w:val="00862532"/>
    <w:rsid w:val="00862752"/>
    <w:rsid w:val="008655C8"/>
    <w:rsid w:val="00866294"/>
    <w:rsid w:val="00872F58"/>
    <w:rsid w:val="00877E21"/>
    <w:rsid w:val="00882350"/>
    <w:rsid w:val="00890842"/>
    <w:rsid w:val="00896742"/>
    <w:rsid w:val="008972E4"/>
    <w:rsid w:val="00897F24"/>
    <w:rsid w:val="008A2A80"/>
    <w:rsid w:val="008D0133"/>
    <w:rsid w:val="008D01FD"/>
    <w:rsid w:val="008D0C2C"/>
    <w:rsid w:val="008D1725"/>
    <w:rsid w:val="008D382B"/>
    <w:rsid w:val="008D7225"/>
    <w:rsid w:val="008E20D0"/>
    <w:rsid w:val="008E2A4B"/>
    <w:rsid w:val="008E6268"/>
    <w:rsid w:val="008F1F57"/>
    <w:rsid w:val="008F3D3A"/>
    <w:rsid w:val="008F3FB2"/>
    <w:rsid w:val="008F7885"/>
    <w:rsid w:val="00903A4F"/>
    <w:rsid w:val="00905FDF"/>
    <w:rsid w:val="00913A9A"/>
    <w:rsid w:val="0091761A"/>
    <w:rsid w:val="0092176C"/>
    <w:rsid w:val="0092232C"/>
    <w:rsid w:val="00931244"/>
    <w:rsid w:val="0094446D"/>
    <w:rsid w:val="00946036"/>
    <w:rsid w:val="009830DB"/>
    <w:rsid w:val="00990D98"/>
    <w:rsid w:val="009944CE"/>
    <w:rsid w:val="00995A75"/>
    <w:rsid w:val="009A2497"/>
    <w:rsid w:val="009B17CD"/>
    <w:rsid w:val="009B1A76"/>
    <w:rsid w:val="009C0BD5"/>
    <w:rsid w:val="009C1E1B"/>
    <w:rsid w:val="009C5E5A"/>
    <w:rsid w:val="009D0150"/>
    <w:rsid w:val="009D0F0F"/>
    <w:rsid w:val="009D7910"/>
    <w:rsid w:val="009E0023"/>
    <w:rsid w:val="009E57E2"/>
    <w:rsid w:val="009E6543"/>
    <w:rsid w:val="009E6BAF"/>
    <w:rsid w:val="009F1A6D"/>
    <w:rsid w:val="00A009E6"/>
    <w:rsid w:val="00A00CEF"/>
    <w:rsid w:val="00A04D2D"/>
    <w:rsid w:val="00A152FF"/>
    <w:rsid w:val="00A157A6"/>
    <w:rsid w:val="00A22EA3"/>
    <w:rsid w:val="00A271C7"/>
    <w:rsid w:val="00A33493"/>
    <w:rsid w:val="00A377F4"/>
    <w:rsid w:val="00A61A7A"/>
    <w:rsid w:val="00A61A95"/>
    <w:rsid w:val="00A622BA"/>
    <w:rsid w:val="00A623EF"/>
    <w:rsid w:val="00A646F5"/>
    <w:rsid w:val="00A71D2B"/>
    <w:rsid w:val="00A72033"/>
    <w:rsid w:val="00A735DA"/>
    <w:rsid w:val="00A8482F"/>
    <w:rsid w:val="00A860C6"/>
    <w:rsid w:val="00A86AE3"/>
    <w:rsid w:val="00A93CE0"/>
    <w:rsid w:val="00AA1171"/>
    <w:rsid w:val="00AA6B0C"/>
    <w:rsid w:val="00AB0021"/>
    <w:rsid w:val="00AB4219"/>
    <w:rsid w:val="00AC1174"/>
    <w:rsid w:val="00AD1024"/>
    <w:rsid w:val="00AD3EAB"/>
    <w:rsid w:val="00AD6AF7"/>
    <w:rsid w:val="00AE3B9F"/>
    <w:rsid w:val="00AF1370"/>
    <w:rsid w:val="00AF42B6"/>
    <w:rsid w:val="00B017FE"/>
    <w:rsid w:val="00B11983"/>
    <w:rsid w:val="00B3161E"/>
    <w:rsid w:val="00B31FDF"/>
    <w:rsid w:val="00B339F0"/>
    <w:rsid w:val="00B34129"/>
    <w:rsid w:val="00B36DEF"/>
    <w:rsid w:val="00B36F19"/>
    <w:rsid w:val="00B42368"/>
    <w:rsid w:val="00B44FAB"/>
    <w:rsid w:val="00B64932"/>
    <w:rsid w:val="00B64C20"/>
    <w:rsid w:val="00B73B05"/>
    <w:rsid w:val="00B747E5"/>
    <w:rsid w:val="00B76AF3"/>
    <w:rsid w:val="00B84495"/>
    <w:rsid w:val="00B85D1F"/>
    <w:rsid w:val="00B96095"/>
    <w:rsid w:val="00BA2526"/>
    <w:rsid w:val="00BA3B33"/>
    <w:rsid w:val="00BA3C97"/>
    <w:rsid w:val="00BA7D5E"/>
    <w:rsid w:val="00BB36F2"/>
    <w:rsid w:val="00BB54A1"/>
    <w:rsid w:val="00BC035E"/>
    <w:rsid w:val="00BC0EB6"/>
    <w:rsid w:val="00BC1A90"/>
    <w:rsid w:val="00BC1D2D"/>
    <w:rsid w:val="00BC68DA"/>
    <w:rsid w:val="00BD624E"/>
    <w:rsid w:val="00BE473C"/>
    <w:rsid w:val="00BE4FF6"/>
    <w:rsid w:val="00BF4475"/>
    <w:rsid w:val="00C01C59"/>
    <w:rsid w:val="00C0453A"/>
    <w:rsid w:val="00C05B74"/>
    <w:rsid w:val="00C05F42"/>
    <w:rsid w:val="00C22774"/>
    <w:rsid w:val="00C24B77"/>
    <w:rsid w:val="00C31276"/>
    <w:rsid w:val="00C3350C"/>
    <w:rsid w:val="00C3365F"/>
    <w:rsid w:val="00C34B4E"/>
    <w:rsid w:val="00C35DF5"/>
    <w:rsid w:val="00C42938"/>
    <w:rsid w:val="00C441D0"/>
    <w:rsid w:val="00C44D61"/>
    <w:rsid w:val="00C460F6"/>
    <w:rsid w:val="00C50349"/>
    <w:rsid w:val="00C537FD"/>
    <w:rsid w:val="00C5412C"/>
    <w:rsid w:val="00C54852"/>
    <w:rsid w:val="00C573F9"/>
    <w:rsid w:val="00C60980"/>
    <w:rsid w:val="00C66DD9"/>
    <w:rsid w:val="00C72382"/>
    <w:rsid w:val="00C73A70"/>
    <w:rsid w:val="00C75414"/>
    <w:rsid w:val="00C75E2E"/>
    <w:rsid w:val="00C8079E"/>
    <w:rsid w:val="00C869EB"/>
    <w:rsid w:val="00C87FD6"/>
    <w:rsid w:val="00C90407"/>
    <w:rsid w:val="00C9057D"/>
    <w:rsid w:val="00C96F04"/>
    <w:rsid w:val="00CA753C"/>
    <w:rsid w:val="00CB1594"/>
    <w:rsid w:val="00CB39A4"/>
    <w:rsid w:val="00CC6BF9"/>
    <w:rsid w:val="00CD24BD"/>
    <w:rsid w:val="00CD751D"/>
    <w:rsid w:val="00CE1C1E"/>
    <w:rsid w:val="00CF5FC9"/>
    <w:rsid w:val="00D00C9F"/>
    <w:rsid w:val="00D011BF"/>
    <w:rsid w:val="00D04358"/>
    <w:rsid w:val="00D048C3"/>
    <w:rsid w:val="00D1396C"/>
    <w:rsid w:val="00D21098"/>
    <w:rsid w:val="00D215D9"/>
    <w:rsid w:val="00D22319"/>
    <w:rsid w:val="00D30082"/>
    <w:rsid w:val="00D333CE"/>
    <w:rsid w:val="00D35F69"/>
    <w:rsid w:val="00D4004C"/>
    <w:rsid w:val="00D511F0"/>
    <w:rsid w:val="00D62EAE"/>
    <w:rsid w:val="00D664C7"/>
    <w:rsid w:val="00D80DC7"/>
    <w:rsid w:val="00D81A81"/>
    <w:rsid w:val="00D96ABA"/>
    <w:rsid w:val="00D9717F"/>
    <w:rsid w:val="00D979BF"/>
    <w:rsid w:val="00DA2C6C"/>
    <w:rsid w:val="00DA3279"/>
    <w:rsid w:val="00DA4ED2"/>
    <w:rsid w:val="00DB1AF3"/>
    <w:rsid w:val="00DB3B36"/>
    <w:rsid w:val="00DB417B"/>
    <w:rsid w:val="00DD165A"/>
    <w:rsid w:val="00DD46E0"/>
    <w:rsid w:val="00DD4BB0"/>
    <w:rsid w:val="00DE24B9"/>
    <w:rsid w:val="00DE459C"/>
    <w:rsid w:val="00DE641A"/>
    <w:rsid w:val="00DF6197"/>
    <w:rsid w:val="00E03AD2"/>
    <w:rsid w:val="00E04CF6"/>
    <w:rsid w:val="00E22D3E"/>
    <w:rsid w:val="00E257C6"/>
    <w:rsid w:val="00E25FF8"/>
    <w:rsid w:val="00E33A69"/>
    <w:rsid w:val="00E33F32"/>
    <w:rsid w:val="00E42074"/>
    <w:rsid w:val="00E476F1"/>
    <w:rsid w:val="00E51792"/>
    <w:rsid w:val="00E525AC"/>
    <w:rsid w:val="00E602A3"/>
    <w:rsid w:val="00E72D3F"/>
    <w:rsid w:val="00E7340D"/>
    <w:rsid w:val="00E74A32"/>
    <w:rsid w:val="00E751D4"/>
    <w:rsid w:val="00E76A00"/>
    <w:rsid w:val="00E77AD7"/>
    <w:rsid w:val="00E840DA"/>
    <w:rsid w:val="00E876CF"/>
    <w:rsid w:val="00E91354"/>
    <w:rsid w:val="00E9324B"/>
    <w:rsid w:val="00E971D3"/>
    <w:rsid w:val="00EA035B"/>
    <w:rsid w:val="00EB2704"/>
    <w:rsid w:val="00EB4FD0"/>
    <w:rsid w:val="00EC0DCA"/>
    <w:rsid w:val="00EC2C7D"/>
    <w:rsid w:val="00EC48C6"/>
    <w:rsid w:val="00ED29B3"/>
    <w:rsid w:val="00ED2A27"/>
    <w:rsid w:val="00ED2CE1"/>
    <w:rsid w:val="00EE01FB"/>
    <w:rsid w:val="00EE0274"/>
    <w:rsid w:val="00EE1D9B"/>
    <w:rsid w:val="00EE2C0B"/>
    <w:rsid w:val="00EE2E9D"/>
    <w:rsid w:val="00F11606"/>
    <w:rsid w:val="00F143CF"/>
    <w:rsid w:val="00F26A7B"/>
    <w:rsid w:val="00F31381"/>
    <w:rsid w:val="00F31A49"/>
    <w:rsid w:val="00F362D2"/>
    <w:rsid w:val="00F3748A"/>
    <w:rsid w:val="00F417AE"/>
    <w:rsid w:val="00F47432"/>
    <w:rsid w:val="00F50C50"/>
    <w:rsid w:val="00F52FDA"/>
    <w:rsid w:val="00F61438"/>
    <w:rsid w:val="00F679AC"/>
    <w:rsid w:val="00F67C26"/>
    <w:rsid w:val="00F76680"/>
    <w:rsid w:val="00F800DA"/>
    <w:rsid w:val="00F857AB"/>
    <w:rsid w:val="00F86CB0"/>
    <w:rsid w:val="00F96A55"/>
    <w:rsid w:val="00FC2A93"/>
    <w:rsid w:val="00FC545C"/>
    <w:rsid w:val="00FC58B8"/>
    <w:rsid w:val="00FE37A0"/>
    <w:rsid w:val="00FF1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0DA62"/>
  <w15:chartTrackingRefBased/>
  <w15:docId w15:val="{1D0984C0-F295-46E5-9BA6-88EFE7B89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D3A"/>
  </w:style>
  <w:style w:type="paragraph" w:styleId="Footer">
    <w:name w:val="footer"/>
    <w:basedOn w:val="Normal"/>
    <w:link w:val="FooterChar"/>
    <w:uiPriority w:val="99"/>
    <w:unhideWhenUsed/>
    <w:rsid w:val="008F3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D3A"/>
  </w:style>
  <w:style w:type="paragraph" w:styleId="Revision">
    <w:name w:val="Revision"/>
    <w:hidden/>
    <w:uiPriority w:val="99"/>
    <w:semiHidden/>
    <w:rsid w:val="00296A20"/>
    <w:pPr>
      <w:spacing w:after="0" w:line="240" w:lineRule="auto"/>
    </w:pPr>
  </w:style>
  <w:style w:type="paragraph" w:styleId="BalloonText">
    <w:name w:val="Balloon Text"/>
    <w:basedOn w:val="Normal"/>
    <w:link w:val="BalloonTextChar"/>
    <w:uiPriority w:val="99"/>
    <w:semiHidden/>
    <w:unhideWhenUsed/>
    <w:rsid w:val="00296A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A20"/>
    <w:rPr>
      <w:rFonts w:ascii="Segoe UI" w:hAnsi="Segoe UI" w:cs="Segoe UI"/>
      <w:sz w:val="18"/>
      <w:szCs w:val="18"/>
    </w:rPr>
  </w:style>
  <w:style w:type="paragraph" w:styleId="ListParagraph">
    <w:name w:val="List Paragraph"/>
    <w:basedOn w:val="Normal"/>
    <w:uiPriority w:val="34"/>
    <w:qFormat/>
    <w:rsid w:val="000838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7361F-8906-40B6-ABAB-27B1596A1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Projectmanager</dc:creator>
  <cp:keywords/>
  <dc:description/>
  <cp:lastModifiedBy>Jeff Griffin</cp:lastModifiedBy>
  <cp:revision>2</cp:revision>
  <cp:lastPrinted>2021-07-01T15:08:00Z</cp:lastPrinted>
  <dcterms:created xsi:type="dcterms:W3CDTF">2021-09-16T21:06:00Z</dcterms:created>
  <dcterms:modified xsi:type="dcterms:W3CDTF">2021-09-16T21:06:00Z</dcterms:modified>
</cp:coreProperties>
</file>